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032" w:rsidRPr="00B63305" w:rsidRDefault="00671032" w:rsidP="00671032">
      <w:pPr>
        <w:spacing w:before="71"/>
        <w:ind w:left="7230"/>
        <w:rPr>
          <w:sz w:val="28"/>
          <w:szCs w:val="28"/>
        </w:rPr>
      </w:pPr>
      <w:r w:rsidRPr="00B63305">
        <w:rPr>
          <w:sz w:val="28"/>
          <w:szCs w:val="28"/>
        </w:rPr>
        <w:t>ЗАТВЕРДЖЕНО</w:t>
      </w:r>
    </w:p>
    <w:p w:rsidR="00671032" w:rsidRDefault="00671032" w:rsidP="00671032">
      <w:pPr>
        <w:ind w:left="7230" w:right="350"/>
        <w:rPr>
          <w:sz w:val="26"/>
        </w:rPr>
      </w:pPr>
      <w:r>
        <w:rPr>
          <w:sz w:val="26"/>
        </w:rPr>
        <w:t>розпорядження начальника</w:t>
      </w:r>
    </w:p>
    <w:p w:rsidR="00671032" w:rsidRPr="007D2042" w:rsidRDefault="00671032" w:rsidP="00671032">
      <w:pPr>
        <w:ind w:left="7230" w:right="350"/>
        <w:rPr>
          <w:sz w:val="26"/>
          <w:lang w:val="ru-RU"/>
        </w:rPr>
      </w:pPr>
      <w:r>
        <w:rPr>
          <w:sz w:val="26"/>
        </w:rPr>
        <w:t>районної військової адміністрації</w:t>
      </w:r>
    </w:p>
    <w:p w:rsidR="007D2042" w:rsidRPr="008B5AFF" w:rsidRDefault="007D2042" w:rsidP="007D2042">
      <w:pPr>
        <w:tabs>
          <w:tab w:val="left" w:pos="8929"/>
          <w:tab w:val="left" w:pos="11254"/>
        </w:tabs>
        <w:ind w:left="7230"/>
        <w:rPr>
          <w:sz w:val="26"/>
          <w:lang w:val="en-US"/>
        </w:rPr>
      </w:pPr>
      <w:r w:rsidRPr="008C1146">
        <w:rPr>
          <w:sz w:val="26"/>
          <w:u w:val="single"/>
          <w:lang w:val="ru-RU"/>
        </w:rPr>
        <w:t xml:space="preserve">  </w:t>
      </w:r>
      <w:r>
        <w:rPr>
          <w:sz w:val="26"/>
          <w:u w:val="single"/>
          <w:lang w:val="en-US"/>
        </w:rPr>
        <w:t xml:space="preserve">06.01. </w:t>
      </w:r>
      <w:r>
        <w:rPr>
          <w:sz w:val="26"/>
        </w:rPr>
        <w:t>2023 року №</w:t>
      </w:r>
      <w:r>
        <w:rPr>
          <w:sz w:val="26"/>
          <w:u w:val="single"/>
          <w:lang w:val="en-US"/>
        </w:rPr>
        <w:t xml:space="preserve">    7     </w:t>
      </w:r>
    </w:p>
    <w:p w:rsidR="007D2042" w:rsidRPr="007D2042" w:rsidRDefault="007D2042" w:rsidP="00671032">
      <w:pPr>
        <w:ind w:left="7230" w:right="350"/>
        <w:rPr>
          <w:sz w:val="26"/>
          <w:lang w:val="ru-RU"/>
        </w:rPr>
      </w:pPr>
    </w:p>
    <w:p w:rsidR="005D4A2F" w:rsidRDefault="008338FA">
      <w:pPr>
        <w:pStyle w:val="a3"/>
        <w:ind w:left="1569" w:right="703"/>
        <w:jc w:val="center"/>
      </w:pPr>
      <w:bookmarkStart w:id="0" w:name="_GoBack"/>
      <w:bookmarkEnd w:id="0"/>
      <w:r>
        <w:t>ІНФОРМАЦІЙНА</w:t>
      </w:r>
      <w:r>
        <w:rPr>
          <w:spacing w:val="-3"/>
        </w:rPr>
        <w:t xml:space="preserve"> </w:t>
      </w:r>
      <w:r>
        <w:t>КАРТКА</w:t>
      </w:r>
    </w:p>
    <w:p w:rsidR="005D4A2F" w:rsidRDefault="008338FA">
      <w:pPr>
        <w:pStyle w:val="a3"/>
        <w:ind w:left="1572" w:right="703"/>
        <w:jc w:val="center"/>
      </w:pPr>
      <w:r>
        <w:t>адміністративної послуги з виправлення помилок, допущених у відомостях Єдиного</w:t>
      </w:r>
      <w:r>
        <w:rPr>
          <w:spacing w:val="-57"/>
        </w:rPr>
        <w:t xml:space="preserve"> </w:t>
      </w:r>
      <w:r>
        <w:t>державного реєстру юридичних осіб, фізичних осіб – підприємців та громадських</w:t>
      </w:r>
      <w:r>
        <w:rPr>
          <w:spacing w:val="1"/>
        </w:rPr>
        <w:t xml:space="preserve"> </w:t>
      </w:r>
      <w:r>
        <w:t>формувань</w:t>
      </w:r>
    </w:p>
    <w:p w:rsidR="005D4A2F" w:rsidRDefault="007D2042" w:rsidP="00031788">
      <w:pPr>
        <w:tabs>
          <w:tab w:val="left" w:pos="4257"/>
        </w:tabs>
        <w:spacing w:before="8"/>
        <w:rPr>
          <w:b/>
          <w:sz w:val="19"/>
        </w:rPr>
      </w:pPr>
      <w:r>
        <w:pict>
          <v:shape id="_x0000_s1026" style="position:absolute;margin-left:59.35pt;margin-top:13.5pt;width:498pt;height:.1pt;z-index:-251658240;mso-wrap-distance-left:0;mso-wrap-distance-right:0;mso-position-horizontal-relative:page" coordorigin="1187,270" coordsize="9960,0" path="m1187,270r9960,e" filled="f" strokeweight=".48pt">
            <v:path arrowok="t"/>
            <w10:wrap type="topAndBottom" anchorx="page"/>
          </v:shape>
        </w:pict>
      </w:r>
      <w:r w:rsidR="00031788">
        <w:rPr>
          <w:b/>
          <w:sz w:val="19"/>
        </w:rPr>
        <w:tab/>
        <w:t>Ніжинська районна державна адміністрація</w:t>
      </w:r>
    </w:p>
    <w:p w:rsidR="005D4A2F" w:rsidRDefault="008338FA">
      <w:pPr>
        <w:spacing w:line="202" w:lineRule="exact"/>
        <w:ind w:left="1552"/>
        <w:rPr>
          <w:sz w:val="20"/>
        </w:rPr>
      </w:pPr>
      <w:r>
        <w:rPr>
          <w:sz w:val="20"/>
        </w:rPr>
        <w:t>(найменування</w:t>
      </w:r>
      <w:r>
        <w:rPr>
          <w:spacing w:val="-3"/>
          <w:sz w:val="20"/>
        </w:rPr>
        <w:t xml:space="preserve"> </w:t>
      </w:r>
      <w:r>
        <w:rPr>
          <w:sz w:val="20"/>
        </w:rPr>
        <w:t>суб’єкта</w:t>
      </w:r>
      <w:r>
        <w:rPr>
          <w:spacing w:val="-3"/>
          <w:sz w:val="20"/>
        </w:rPr>
        <w:t xml:space="preserve"> </w:t>
      </w:r>
      <w:r>
        <w:rPr>
          <w:sz w:val="20"/>
        </w:rPr>
        <w:t>надання</w:t>
      </w:r>
      <w:r>
        <w:rPr>
          <w:spacing w:val="-4"/>
          <w:sz w:val="20"/>
        </w:rPr>
        <w:t xml:space="preserve"> </w:t>
      </w:r>
      <w:r>
        <w:rPr>
          <w:sz w:val="20"/>
        </w:rPr>
        <w:t>адміністративної</w:t>
      </w:r>
      <w:r>
        <w:rPr>
          <w:spacing w:val="-3"/>
          <w:sz w:val="20"/>
        </w:rPr>
        <w:t xml:space="preserve"> </w:t>
      </w:r>
      <w:r>
        <w:rPr>
          <w:sz w:val="20"/>
        </w:rPr>
        <w:t>послуги</w:t>
      </w:r>
      <w:r>
        <w:rPr>
          <w:spacing w:val="-4"/>
          <w:sz w:val="20"/>
        </w:rPr>
        <w:t xml:space="preserve"> </w:t>
      </w:r>
      <w:r>
        <w:rPr>
          <w:sz w:val="20"/>
        </w:rPr>
        <w:t>та/або</w:t>
      </w:r>
      <w:r>
        <w:rPr>
          <w:spacing w:val="-3"/>
          <w:sz w:val="20"/>
        </w:rPr>
        <w:t xml:space="preserve"> </w:t>
      </w:r>
      <w:r>
        <w:rPr>
          <w:sz w:val="20"/>
        </w:rPr>
        <w:t>центру</w:t>
      </w:r>
      <w:r>
        <w:rPr>
          <w:spacing w:val="-4"/>
          <w:sz w:val="20"/>
        </w:rPr>
        <w:t xml:space="preserve"> </w:t>
      </w:r>
      <w:r>
        <w:rPr>
          <w:sz w:val="20"/>
        </w:rPr>
        <w:t>надання</w:t>
      </w:r>
      <w:r>
        <w:rPr>
          <w:spacing w:val="-4"/>
          <w:sz w:val="20"/>
        </w:rPr>
        <w:t xml:space="preserve"> </w:t>
      </w:r>
      <w:r>
        <w:rPr>
          <w:sz w:val="20"/>
        </w:rPr>
        <w:t>адміністративних</w:t>
      </w:r>
      <w:r>
        <w:rPr>
          <w:spacing w:val="-3"/>
          <w:sz w:val="20"/>
        </w:rPr>
        <w:t xml:space="preserve"> </w:t>
      </w:r>
      <w:r>
        <w:rPr>
          <w:sz w:val="20"/>
        </w:rPr>
        <w:t>послуг)</w:t>
      </w:r>
    </w:p>
    <w:p w:rsidR="005D4A2F" w:rsidRDefault="005D4A2F">
      <w:pPr>
        <w:rPr>
          <w:sz w:val="24"/>
        </w:rPr>
      </w:pPr>
    </w:p>
    <w:tbl>
      <w:tblPr>
        <w:tblStyle w:val="TableNormal"/>
        <w:tblW w:w="0" w:type="auto"/>
        <w:tblInd w:w="8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1"/>
        <w:gridCol w:w="2967"/>
        <w:gridCol w:w="4568"/>
        <w:gridCol w:w="1378"/>
        <w:gridCol w:w="1142"/>
      </w:tblGrid>
      <w:tr w:rsidR="005D4A2F">
        <w:trPr>
          <w:trHeight w:val="661"/>
        </w:trPr>
        <w:tc>
          <w:tcPr>
            <w:tcW w:w="10486" w:type="dxa"/>
            <w:gridSpan w:val="5"/>
          </w:tcPr>
          <w:p w:rsidR="005D4A2F" w:rsidRDefault="008338FA">
            <w:pPr>
              <w:pStyle w:val="TableParagraph"/>
              <w:spacing w:before="55"/>
              <w:ind w:left="2627" w:right="1951" w:hanging="638"/>
              <w:rPr>
                <w:b/>
                <w:sz w:val="24"/>
              </w:rPr>
            </w:pPr>
            <w:r>
              <w:rPr>
                <w:b/>
                <w:sz w:val="24"/>
              </w:rPr>
              <w:t>Інформація про суб’єкта надання адміністративної послуги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та/або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центру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надання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адміністративних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послуг</w:t>
            </w:r>
          </w:p>
        </w:tc>
      </w:tr>
      <w:tr w:rsidR="00031788" w:rsidTr="00B04336">
        <w:trPr>
          <w:trHeight w:val="618"/>
        </w:trPr>
        <w:tc>
          <w:tcPr>
            <w:tcW w:w="431" w:type="dxa"/>
          </w:tcPr>
          <w:p w:rsidR="00031788" w:rsidRDefault="00031788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67" w:type="dxa"/>
          </w:tcPr>
          <w:p w:rsidR="00031788" w:rsidRDefault="000317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Місцезнаходження</w:t>
            </w:r>
          </w:p>
        </w:tc>
        <w:tc>
          <w:tcPr>
            <w:tcW w:w="4568" w:type="dxa"/>
            <w:tcBorders>
              <w:right w:val="nil"/>
            </w:tcBorders>
          </w:tcPr>
          <w:p w:rsidR="00031788" w:rsidRPr="00B04336" w:rsidRDefault="00031788" w:rsidP="00870222">
            <w:pPr>
              <w:pStyle w:val="TableParagraph"/>
              <w:tabs>
                <w:tab w:val="left" w:pos="2190"/>
                <w:tab w:val="left" w:pos="2430"/>
                <w:tab w:val="left" w:pos="3698"/>
              </w:tabs>
              <w:ind w:right="113" w:firstLine="151"/>
              <w:rPr>
                <w:sz w:val="24"/>
              </w:rPr>
            </w:pPr>
            <w:r>
              <w:rPr>
                <w:i/>
                <w:sz w:val="24"/>
              </w:rPr>
              <w:t xml:space="preserve"> </w:t>
            </w:r>
            <w:proofErr w:type="spellStart"/>
            <w:r w:rsidRPr="00B04336">
              <w:rPr>
                <w:sz w:val="24"/>
              </w:rPr>
              <w:t>вул.Батюка</w:t>
            </w:r>
            <w:proofErr w:type="spellEnd"/>
            <w:r w:rsidRPr="00B04336">
              <w:rPr>
                <w:sz w:val="24"/>
              </w:rPr>
              <w:t xml:space="preserve">, 5-А, </w:t>
            </w:r>
            <w:proofErr w:type="spellStart"/>
            <w:r w:rsidRPr="00B04336">
              <w:rPr>
                <w:sz w:val="24"/>
              </w:rPr>
              <w:t>м.Ніжин</w:t>
            </w:r>
            <w:proofErr w:type="spellEnd"/>
            <w:r w:rsidRPr="00B04336">
              <w:rPr>
                <w:sz w:val="24"/>
              </w:rPr>
              <w:t>, Чернігівська область, 16600</w:t>
            </w:r>
          </w:p>
        </w:tc>
        <w:tc>
          <w:tcPr>
            <w:tcW w:w="1378" w:type="dxa"/>
            <w:tcBorders>
              <w:left w:val="nil"/>
              <w:right w:val="nil"/>
            </w:tcBorders>
          </w:tcPr>
          <w:p w:rsidR="00031788" w:rsidRDefault="00031788" w:rsidP="00870222">
            <w:pPr>
              <w:pStyle w:val="TableParagraph"/>
              <w:ind w:left="382" w:right="219" w:hanging="248"/>
              <w:rPr>
                <w:i/>
                <w:sz w:val="24"/>
              </w:rPr>
            </w:pPr>
          </w:p>
        </w:tc>
        <w:tc>
          <w:tcPr>
            <w:tcW w:w="1142" w:type="dxa"/>
            <w:tcBorders>
              <w:left w:val="nil"/>
            </w:tcBorders>
          </w:tcPr>
          <w:p w:rsidR="00031788" w:rsidRDefault="00031788" w:rsidP="00870222">
            <w:pPr>
              <w:pStyle w:val="TableParagraph"/>
              <w:ind w:left="0" w:right="19"/>
              <w:rPr>
                <w:i/>
                <w:sz w:val="24"/>
              </w:rPr>
            </w:pPr>
          </w:p>
        </w:tc>
      </w:tr>
      <w:tr w:rsidR="00031788">
        <w:trPr>
          <w:trHeight w:val="942"/>
        </w:trPr>
        <w:tc>
          <w:tcPr>
            <w:tcW w:w="431" w:type="dxa"/>
          </w:tcPr>
          <w:p w:rsidR="00031788" w:rsidRDefault="00031788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67" w:type="dxa"/>
          </w:tcPr>
          <w:p w:rsidR="00031788" w:rsidRDefault="000317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Інформація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режиму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роботи</w:t>
            </w:r>
          </w:p>
        </w:tc>
        <w:tc>
          <w:tcPr>
            <w:tcW w:w="4568" w:type="dxa"/>
            <w:tcBorders>
              <w:right w:val="nil"/>
            </w:tcBorders>
          </w:tcPr>
          <w:p w:rsidR="00031788" w:rsidRPr="00B04336" w:rsidRDefault="00031788" w:rsidP="00B04336">
            <w:pPr>
              <w:pStyle w:val="TableParagraph"/>
              <w:tabs>
                <w:tab w:val="left" w:pos="2153"/>
                <w:tab w:val="left" w:pos="2430"/>
                <w:tab w:val="left" w:pos="3404"/>
                <w:tab w:val="left" w:pos="3698"/>
              </w:tabs>
              <w:spacing w:before="0"/>
              <w:ind w:right="113" w:firstLine="153"/>
              <w:rPr>
                <w:sz w:val="24"/>
              </w:rPr>
            </w:pPr>
            <w:r>
              <w:rPr>
                <w:i/>
                <w:sz w:val="24"/>
              </w:rPr>
              <w:t xml:space="preserve"> </w:t>
            </w:r>
            <w:r w:rsidRPr="00B04336">
              <w:rPr>
                <w:sz w:val="24"/>
              </w:rPr>
              <w:t xml:space="preserve">З 8.00 до 17.00, </w:t>
            </w:r>
          </w:p>
          <w:p w:rsidR="00031788" w:rsidRPr="00B04336" w:rsidRDefault="00031788" w:rsidP="00B04336">
            <w:pPr>
              <w:pStyle w:val="TableParagraph"/>
              <w:tabs>
                <w:tab w:val="left" w:pos="2153"/>
                <w:tab w:val="left" w:pos="2430"/>
                <w:tab w:val="left" w:pos="3404"/>
                <w:tab w:val="left" w:pos="3698"/>
              </w:tabs>
              <w:spacing w:before="0"/>
              <w:ind w:right="113" w:firstLine="153"/>
              <w:rPr>
                <w:sz w:val="24"/>
              </w:rPr>
            </w:pPr>
            <w:r w:rsidRPr="00B04336">
              <w:rPr>
                <w:sz w:val="24"/>
              </w:rPr>
              <w:t xml:space="preserve">обідня перерва з 13.00 до 14.00, </w:t>
            </w:r>
          </w:p>
          <w:p w:rsidR="00031788" w:rsidRDefault="00031788" w:rsidP="00B04336">
            <w:pPr>
              <w:pStyle w:val="TableParagraph"/>
              <w:tabs>
                <w:tab w:val="left" w:pos="2153"/>
                <w:tab w:val="left" w:pos="2430"/>
                <w:tab w:val="left" w:pos="3404"/>
                <w:tab w:val="left" w:pos="3698"/>
              </w:tabs>
              <w:spacing w:before="0"/>
              <w:ind w:right="113" w:firstLine="153"/>
              <w:rPr>
                <w:i/>
                <w:sz w:val="24"/>
              </w:rPr>
            </w:pPr>
            <w:r w:rsidRPr="00B04336">
              <w:rPr>
                <w:sz w:val="24"/>
              </w:rPr>
              <w:t>вихідні дні: субота,неділя</w:t>
            </w:r>
          </w:p>
        </w:tc>
        <w:tc>
          <w:tcPr>
            <w:tcW w:w="1378" w:type="dxa"/>
            <w:tcBorders>
              <w:left w:val="nil"/>
              <w:right w:val="nil"/>
            </w:tcBorders>
          </w:tcPr>
          <w:p w:rsidR="00031788" w:rsidRDefault="00031788" w:rsidP="00870222">
            <w:pPr>
              <w:pStyle w:val="TableParagraph"/>
              <w:ind w:left="382" w:right="219" w:hanging="210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 </w:t>
            </w:r>
          </w:p>
        </w:tc>
        <w:tc>
          <w:tcPr>
            <w:tcW w:w="1142" w:type="dxa"/>
            <w:tcBorders>
              <w:left w:val="nil"/>
            </w:tcBorders>
          </w:tcPr>
          <w:p w:rsidR="00031788" w:rsidRDefault="00031788" w:rsidP="00870222">
            <w:pPr>
              <w:pStyle w:val="TableParagraph"/>
              <w:ind w:left="258" w:right="18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 </w:t>
            </w:r>
          </w:p>
        </w:tc>
      </w:tr>
      <w:tr w:rsidR="00031788">
        <w:trPr>
          <w:trHeight w:val="942"/>
        </w:trPr>
        <w:tc>
          <w:tcPr>
            <w:tcW w:w="431" w:type="dxa"/>
          </w:tcPr>
          <w:p w:rsidR="00031788" w:rsidRDefault="00031788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967" w:type="dxa"/>
          </w:tcPr>
          <w:p w:rsidR="00031788" w:rsidRDefault="00031788">
            <w:pPr>
              <w:pStyle w:val="TableParagraph"/>
              <w:ind w:right="35"/>
              <w:jc w:val="both"/>
              <w:rPr>
                <w:sz w:val="24"/>
              </w:rPr>
            </w:pPr>
            <w:r>
              <w:rPr>
                <w:sz w:val="24"/>
              </w:rPr>
              <w:t>Телефон/факс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(довідки),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адреса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пошти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вебсайт</w:t>
            </w:r>
            <w:proofErr w:type="spellEnd"/>
          </w:p>
        </w:tc>
        <w:tc>
          <w:tcPr>
            <w:tcW w:w="7088" w:type="dxa"/>
            <w:gridSpan w:val="3"/>
          </w:tcPr>
          <w:p w:rsidR="00031788" w:rsidRPr="00B04336" w:rsidRDefault="00031788" w:rsidP="00870222">
            <w:pPr>
              <w:pStyle w:val="TableParagraph"/>
              <w:ind w:right="36" w:firstLine="151"/>
              <w:jc w:val="both"/>
              <w:rPr>
                <w:sz w:val="24"/>
                <w:szCs w:val="24"/>
              </w:rPr>
            </w:pPr>
            <w:r w:rsidRPr="00B04336">
              <w:rPr>
                <w:sz w:val="24"/>
                <w:szCs w:val="24"/>
              </w:rPr>
              <w:t>Тел.. (04631)2-4037-</w:t>
            </w:r>
          </w:p>
          <w:p w:rsidR="00E639AB" w:rsidRDefault="00E639AB" w:rsidP="00870222">
            <w:pPr>
              <w:pStyle w:val="TableParagraph"/>
              <w:ind w:right="36" w:firstLine="151"/>
              <w:jc w:val="both"/>
              <w:rPr>
                <w:i/>
                <w:sz w:val="24"/>
              </w:rPr>
            </w:pPr>
            <w:r w:rsidRPr="00B04336">
              <w:rPr>
                <w:color w:val="343840"/>
                <w:sz w:val="24"/>
                <w:szCs w:val="24"/>
                <w:shd w:val="clear" w:color="auto" w:fill="FFFFFF"/>
              </w:rPr>
              <w:t>neadmcentr@ukr.net</w:t>
            </w:r>
          </w:p>
        </w:tc>
      </w:tr>
      <w:tr w:rsidR="005D4A2F">
        <w:trPr>
          <w:trHeight w:val="390"/>
        </w:trPr>
        <w:tc>
          <w:tcPr>
            <w:tcW w:w="10486" w:type="dxa"/>
            <w:gridSpan w:val="5"/>
          </w:tcPr>
          <w:p w:rsidR="005D4A2F" w:rsidRDefault="008338FA">
            <w:pPr>
              <w:pStyle w:val="TableParagraph"/>
              <w:ind w:left="1028"/>
              <w:rPr>
                <w:b/>
                <w:sz w:val="24"/>
              </w:rPr>
            </w:pPr>
            <w:r>
              <w:rPr>
                <w:b/>
                <w:sz w:val="24"/>
              </w:rPr>
              <w:t>Нормативні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акти,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якими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регламентується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надання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адміністративної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послуги</w:t>
            </w:r>
          </w:p>
        </w:tc>
      </w:tr>
      <w:tr w:rsidR="005D4A2F">
        <w:trPr>
          <w:trHeight w:val="666"/>
        </w:trPr>
        <w:tc>
          <w:tcPr>
            <w:tcW w:w="431" w:type="dxa"/>
          </w:tcPr>
          <w:p w:rsidR="005D4A2F" w:rsidRDefault="008338FA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967" w:type="dxa"/>
          </w:tcPr>
          <w:p w:rsidR="005D4A2F" w:rsidRDefault="008338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Закони України</w:t>
            </w:r>
          </w:p>
        </w:tc>
        <w:tc>
          <w:tcPr>
            <w:tcW w:w="7088" w:type="dxa"/>
            <w:gridSpan w:val="3"/>
          </w:tcPr>
          <w:p w:rsidR="005D4A2F" w:rsidRDefault="008338FA">
            <w:pPr>
              <w:pStyle w:val="TableParagraph"/>
              <w:ind w:firstLine="223"/>
              <w:rPr>
                <w:sz w:val="24"/>
              </w:rPr>
            </w:pPr>
            <w:r>
              <w:rPr>
                <w:sz w:val="24"/>
              </w:rPr>
              <w:t>Закон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«Про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державну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реєстрацію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юридичних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осіб,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фізичних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осіб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підприємців та громадських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формувань»</w:t>
            </w:r>
          </w:p>
        </w:tc>
      </w:tr>
      <w:tr w:rsidR="005D4A2F">
        <w:trPr>
          <w:trHeight w:val="942"/>
        </w:trPr>
        <w:tc>
          <w:tcPr>
            <w:tcW w:w="431" w:type="dxa"/>
          </w:tcPr>
          <w:p w:rsidR="005D4A2F" w:rsidRDefault="008338FA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967" w:type="dxa"/>
          </w:tcPr>
          <w:p w:rsidR="005D4A2F" w:rsidRDefault="008338FA">
            <w:pPr>
              <w:pStyle w:val="TableParagraph"/>
              <w:ind w:right="329"/>
              <w:rPr>
                <w:sz w:val="24"/>
              </w:rPr>
            </w:pPr>
            <w:r>
              <w:rPr>
                <w:sz w:val="24"/>
              </w:rPr>
              <w:t>Акти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Кабінету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Міністрів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</w:p>
        </w:tc>
        <w:tc>
          <w:tcPr>
            <w:tcW w:w="7088" w:type="dxa"/>
            <w:gridSpan w:val="3"/>
          </w:tcPr>
          <w:p w:rsidR="005D4A2F" w:rsidRDefault="008338FA">
            <w:pPr>
              <w:pStyle w:val="TableParagraph"/>
              <w:ind w:left="285"/>
              <w:rPr>
                <w:sz w:val="24"/>
              </w:rPr>
            </w:pPr>
            <w:r>
              <w:rPr>
                <w:sz w:val="24"/>
              </w:rPr>
              <w:t>Постанова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Кабінету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Міністрів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04.12.2019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1137</w:t>
            </w:r>
          </w:p>
          <w:p w:rsidR="005D4A2F" w:rsidRDefault="008338FA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«Питання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Єдиного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державного</w:t>
            </w:r>
            <w:r>
              <w:rPr>
                <w:spacing w:val="2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вебпорталу</w:t>
            </w:r>
            <w:proofErr w:type="spellEnd"/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електронних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послуг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Реєстру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адміністративних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послуг»</w:t>
            </w:r>
          </w:p>
        </w:tc>
      </w:tr>
      <w:tr w:rsidR="005D4A2F" w:rsidTr="00B04336">
        <w:trPr>
          <w:trHeight w:val="669"/>
        </w:trPr>
        <w:tc>
          <w:tcPr>
            <w:tcW w:w="431" w:type="dxa"/>
          </w:tcPr>
          <w:p w:rsidR="005D4A2F" w:rsidRDefault="008338FA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967" w:type="dxa"/>
          </w:tcPr>
          <w:p w:rsidR="005D4A2F" w:rsidRDefault="008338FA">
            <w:pPr>
              <w:pStyle w:val="TableParagraph"/>
              <w:ind w:right="167"/>
              <w:rPr>
                <w:sz w:val="24"/>
              </w:rPr>
            </w:pPr>
            <w:r>
              <w:rPr>
                <w:sz w:val="24"/>
              </w:rPr>
              <w:t>Акти центральних органів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виконавчої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влади</w:t>
            </w:r>
          </w:p>
        </w:tc>
        <w:tc>
          <w:tcPr>
            <w:tcW w:w="7088" w:type="dxa"/>
            <w:gridSpan w:val="3"/>
          </w:tcPr>
          <w:p w:rsidR="005D4A2F" w:rsidRDefault="008338FA">
            <w:pPr>
              <w:pStyle w:val="TableParagraph"/>
              <w:ind w:left="285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 w:rsidR="005D4A2F">
        <w:trPr>
          <w:trHeight w:val="390"/>
        </w:trPr>
        <w:tc>
          <w:tcPr>
            <w:tcW w:w="10486" w:type="dxa"/>
            <w:gridSpan w:val="5"/>
          </w:tcPr>
          <w:p w:rsidR="005D4A2F" w:rsidRDefault="008338FA">
            <w:pPr>
              <w:pStyle w:val="TableParagraph"/>
              <w:ind w:left="2810" w:right="27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Умови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отримання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адміністративної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послуги</w:t>
            </w:r>
          </w:p>
        </w:tc>
      </w:tr>
      <w:tr w:rsidR="005D4A2F">
        <w:trPr>
          <w:trHeight w:val="1494"/>
        </w:trPr>
        <w:tc>
          <w:tcPr>
            <w:tcW w:w="431" w:type="dxa"/>
          </w:tcPr>
          <w:p w:rsidR="005D4A2F" w:rsidRDefault="008338FA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967" w:type="dxa"/>
          </w:tcPr>
          <w:p w:rsidR="005D4A2F" w:rsidRDefault="008338FA">
            <w:pPr>
              <w:pStyle w:val="TableParagraph"/>
              <w:ind w:right="254"/>
              <w:rPr>
                <w:sz w:val="24"/>
              </w:rPr>
            </w:pPr>
            <w:r>
              <w:rPr>
                <w:sz w:val="24"/>
              </w:rPr>
              <w:t>Підстава для отримання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адміністративної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</w:p>
        </w:tc>
        <w:tc>
          <w:tcPr>
            <w:tcW w:w="7088" w:type="dxa"/>
            <w:gridSpan w:val="3"/>
          </w:tcPr>
          <w:p w:rsidR="005D4A2F" w:rsidRDefault="008338FA">
            <w:pPr>
              <w:pStyle w:val="TableParagraph"/>
              <w:ind w:right="35" w:firstLine="217"/>
              <w:jc w:val="both"/>
              <w:rPr>
                <w:sz w:val="24"/>
              </w:rPr>
            </w:pPr>
            <w:r>
              <w:rPr>
                <w:sz w:val="24"/>
              </w:rPr>
              <w:t>Повідомлення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фізичної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підприємця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юридичної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бажають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виправити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помилки,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допущені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відомостях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Єдиного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фізичних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підприємців та громадських формувань, або уповноваженої особи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(далі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 заявник)</w:t>
            </w:r>
          </w:p>
        </w:tc>
      </w:tr>
      <w:tr w:rsidR="005D4A2F">
        <w:trPr>
          <w:trHeight w:val="3426"/>
        </w:trPr>
        <w:tc>
          <w:tcPr>
            <w:tcW w:w="431" w:type="dxa"/>
          </w:tcPr>
          <w:p w:rsidR="005D4A2F" w:rsidRDefault="008338FA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967" w:type="dxa"/>
          </w:tcPr>
          <w:p w:rsidR="005D4A2F" w:rsidRDefault="008338FA">
            <w:pPr>
              <w:pStyle w:val="TableParagraph"/>
              <w:ind w:right="36"/>
              <w:rPr>
                <w:sz w:val="24"/>
              </w:rPr>
            </w:pPr>
            <w:r>
              <w:rPr>
                <w:sz w:val="24"/>
              </w:rPr>
              <w:t>Вичерпний перелік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документів, необхідних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отримання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адміністративної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</w:p>
          <w:p w:rsidR="005D4A2F" w:rsidRDefault="005D4A2F">
            <w:pPr>
              <w:pStyle w:val="TableParagraph"/>
              <w:spacing w:before="0"/>
              <w:ind w:left="0"/>
              <w:rPr>
                <w:sz w:val="26"/>
              </w:rPr>
            </w:pPr>
          </w:p>
          <w:p w:rsidR="005D4A2F" w:rsidRDefault="005D4A2F">
            <w:pPr>
              <w:pStyle w:val="TableParagraph"/>
              <w:spacing w:before="0"/>
              <w:ind w:left="0"/>
              <w:rPr>
                <w:sz w:val="26"/>
              </w:rPr>
            </w:pPr>
          </w:p>
          <w:p w:rsidR="005D4A2F" w:rsidRDefault="005D4A2F">
            <w:pPr>
              <w:pStyle w:val="TableParagraph"/>
              <w:spacing w:before="0"/>
              <w:ind w:left="0"/>
              <w:rPr>
                <w:sz w:val="26"/>
              </w:rPr>
            </w:pPr>
          </w:p>
          <w:p w:rsidR="005D4A2F" w:rsidRDefault="005D4A2F">
            <w:pPr>
              <w:pStyle w:val="TableParagraph"/>
              <w:spacing w:before="0"/>
              <w:ind w:left="0"/>
              <w:rPr>
                <w:sz w:val="26"/>
              </w:rPr>
            </w:pPr>
          </w:p>
          <w:p w:rsidR="005D4A2F" w:rsidRDefault="005D4A2F">
            <w:pPr>
              <w:pStyle w:val="TableParagraph"/>
              <w:spacing w:before="0"/>
              <w:ind w:left="0"/>
              <w:rPr>
                <w:sz w:val="26"/>
              </w:rPr>
            </w:pPr>
          </w:p>
          <w:p w:rsidR="005D4A2F" w:rsidRDefault="005D4A2F">
            <w:pPr>
              <w:pStyle w:val="TableParagraph"/>
              <w:spacing w:before="0"/>
              <w:ind w:left="0"/>
              <w:rPr>
                <w:sz w:val="26"/>
              </w:rPr>
            </w:pPr>
          </w:p>
          <w:p w:rsidR="005D4A2F" w:rsidRDefault="008338FA">
            <w:pPr>
              <w:pStyle w:val="TableParagraph"/>
              <w:spacing w:before="156"/>
              <w:ind w:left="287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sz w:val="14"/>
              </w:rPr>
              <w:t>СЕД</w:t>
            </w:r>
            <w:r>
              <w:rPr>
                <w:rFonts w:ascii="Calibri" w:hAnsi="Calibri"/>
                <w:spacing w:val="-2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АСКОД</w:t>
            </w:r>
          </w:p>
          <w:p w:rsidR="005D4A2F" w:rsidRDefault="008338FA">
            <w:pPr>
              <w:pStyle w:val="TableParagraph"/>
              <w:spacing w:before="0" w:line="121" w:lineRule="exact"/>
              <w:ind w:left="287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Міністерство</w:t>
            </w:r>
            <w:r>
              <w:rPr>
                <w:rFonts w:ascii="Calibri" w:hAnsi="Calibri"/>
                <w:b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юстиції</w:t>
            </w:r>
            <w:r>
              <w:rPr>
                <w:rFonts w:ascii="Calibri" w:hAnsi="Calibri"/>
                <w:b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України</w:t>
            </w:r>
          </w:p>
        </w:tc>
        <w:tc>
          <w:tcPr>
            <w:tcW w:w="7088" w:type="dxa"/>
            <w:gridSpan w:val="3"/>
          </w:tcPr>
          <w:p w:rsidR="005D4A2F" w:rsidRDefault="008338FA">
            <w:pPr>
              <w:pStyle w:val="TableParagraph"/>
              <w:ind w:right="35" w:firstLine="215"/>
              <w:jc w:val="both"/>
              <w:rPr>
                <w:sz w:val="24"/>
              </w:rPr>
            </w:pPr>
            <w:r>
              <w:rPr>
                <w:sz w:val="24"/>
              </w:rPr>
              <w:t>Письмове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повідомлення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виявлення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відомостях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Єдиного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фізичних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підприємців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громадських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формувань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помилки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(описки,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друкарської,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граматичної,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арифметичної помилки);</w:t>
            </w:r>
          </w:p>
          <w:p w:rsidR="005D4A2F" w:rsidRDefault="008338FA">
            <w:pPr>
              <w:pStyle w:val="TableParagraph"/>
              <w:spacing w:before="0"/>
              <w:ind w:right="34" w:firstLine="215"/>
              <w:jc w:val="both"/>
              <w:rPr>
                <w:sz w:val="24"/>
              </w:rPr>
            </w:pPr>
            <w:r>
              <w:rPr>
                <w:sz w:val="24"/>
              </w:rPr>
              <w:t>документ,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підтверджує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виправлення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помилки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допущення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суб’єкта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реєстрації;</w:t>
            </w:r>
          </w:p>
          <w:p w:rsidR="005D4A2F" w:rsidRDefault="008338FA">
            <w:pPr>
              <w:pStyle w:val="TableParagraph"/>
              <w:spacing w:before="0"/>
              <w:ind w:right="35" w:firstLine="217"/>
              <w:jc w:val="both"/>
              <w:rPr>
                <w:sz w:val="24"/>
              </w:rPr>
            </w:pPr>
            <w:r>
              <w:rPr>
                <w:sz w:val="24"/>
              </w:rPr>
              <w:t>Надаючи повідомлення заявник пред’являє паспорт громадянина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інший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документ,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 xml:space="preserve">посвідчує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передбачений </w:t>
            </w:r>
            <w:hyperlink r:id="rId6">
              <w:r>
                <w:rPr>
                  <w:sz w:val="24"/>
                </w:rPr>
                <w:t>Законом</w:t>
              </w:r>
              <w:r>
                <w:rPr>
                  <w:spacing w:val="1"/>
                  <w:sz w:val="24"/>
                </w:rPr>
                <w:t xml:space="preserve"> </w:t>
              </w:r>
              <w:r>
                <w:rPr>
                  <w:sz w:val="24"/>
                </w:rPr>
                <w:t>України</w:t>
              </w:r>
            </w:hyperlink>
            <w:r>
              <w:rPr>
                <w:sz w:val="24"/>
              </w:rPr>
              <w:t xml:space="preserve"> «Про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Єдиний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демографічний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підтверджують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громадянство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України,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посвідчують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особу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її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спеціальний</w:t>
            </w:r>
          </w:p>
        </w:tc>
      </w:tr>
    </w:tbl>
    <w:p w:rsidR="005D4A2F" w:rsidRDefault="008338FA">
      <w:pPr>
        <w:spacing w:before="34"/>
        <w:ind w:left="1571"/>
        <w:rPr>
          <w:rFonts w:ascii="Calibri" w:hAnsi="Calibri"/>
          <w:sz w:val="16"/>
        </w:rPr>
      </w:pPr>
      <w:r>
        <w:rPr>
          <w:noProof/>
          <w:lang w:val="ru-RU" w:eastAsia="ru-RU"/>
        </w:rPr>
        <w:drawing>
          <wp:anchor distT="0" distB="0" distL="0" distR="0" simplePos="0" relativeHeight="251657216" behindDoc="1" locked="0" layoutInCell="1" allowOverlap="1">
            <wp:simplePos x="0" y="0"/>
            <wp:positionH relativeFrom="page">
              <wp:posOffset>93316</wp:posOffset>
            </wp:positionH>
            <wp:positionV relativeFrom="paragraph">
              <wp:posOffset>-198183</wp:posOffset>
            </wp:positionV>
            <wp:extent cx="728807" cy="728807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8807" cy="7288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/>
          <w:sz w:val="16"/>
        </w:rPr>
        <w:t>№</w:t>
      </w:r>
      <w:r>
        <w:rPr>
          <w:rFonts w:ascii="Calibri" w:hAnsi="Calibri"/>
          <w:spacing w:val="-2"/>
          <w:sz w:val="16"/>
        </w:rPr>
        <w:t xml:space="preserve"> </w:t>
      </w:r>
      <w:r>
        <w:rPr>
          <w:rFonts w:ascii="Calibri" w:hAnsi="Calibri"/>
          <w:sz w:val="16"/>
        </w:rPr>
        <w:t>3820-19.1.2-22</w:t>
      </w:r>
      <w:r>
        <w:rPr>
          <w:rFonts w:ascii="Calibri" w:hAnsi="Calibri"/>
          <w:spacing w:val="-1"/>
          <w:sz w:val="16"/>
        </w:rPr>
        <w:t xml:space="preserve"> </w:t>
      </w:r>
      <w:r>
        <w:rPr>
          <w:rFonts w:ascii="Calibri" w:hAnsi="Calibri"/>
          <w:sz w:val="16"/>
        </w:rPr>
        <w:t>від</w:t>
      </w:r>
      <w:r>
        <w:rPr>
          <w:rFonts w:ascii="Calibri" w:hAnsi="Calibri"/>
          <w:spacing w:val="-3"/>
          <w:sz w:val="16"/>
        </w:rPr>
        <w:t xml:space="preserve"> </w:t>
      </w:r>
      <w:r>
        <w:rPr>
          <w:rFonts w:ascii="Calibri" w:hAnsi="Calibri"/>
          <w:sz w:val="16"/>
        </w:rPr>
        <w:t>21.11.2022</w:t>
      </w:r>
    </w:p>
    <w:p w:rsidR="005D4A2F" w:rsidRDefault="008338FA">
      <w:pPr>
        <w:ind w:left="1571"/>
        <w:rPr>
          <w:rFonts w:ascii="Calibri" w:hAnsi="Calibri"/>
          <w:sz w:val="16"/>
        </w:rPr>
      </w:pPr>
      <w:proofErr w:type="spellStart"/>
      <w:r>
        <w:rPr>
          <w:rFonts w:ascii="Calibri" w:hAnsi="Calibri"/>
          <w:sz w:val="16"/>
        </w:rPr>
        <w:t>Підписувач</w:t>
      </w:r>
      <w:proofErr w:type="spellEnd"/>
      <w:r>
        <w:rPr>
          <w:rFonts w:ascii="Calibri" w:hAnsi="Calibri"/>
          <w:spacing w:val="-1"/>
          <w:sz w:val="16"/>
        </w:rPr>
        <w:t xml:space="preserve"> </w:t>
      </w:r>
      <w:proofErr w:type="spellStart"/>
      <w:r>
        <w:rPr>
          <w:rFonts w:ascii="Calibri" w:hAnsi="Calibri"/>
          <w:sz w:val="16"/>
          <w:u w:val="single"/>
        </w:rPr>
        <w:t>Хардіков</w:t>
      </w:r>
      <w:proofErr w:type="spellEnd"/>
      <w:r>
        <w:rPr>
          <w:rFonts w:ascii="Calibri" w:hAnsi="Calibri"/>
          <w:spacing w:val="-1"/>
          <w:sz w:val="16"/>
          <w:u w:val="single"/>
        </w:rPr>
        <w:t xml:space="preserve"> </w:t>
      </w:r>
      <w:r>
        <w:rPr>
          <w:rFonts w:ascii="Calibri" w:hAnsi="Calibri"/>
          <w:sz w:val="16"/>
          <w:u w:val="single"/>
        </w:rPr>
        <w:t>В'ячеслав</w:t>
      </w:r>
      <w:r>
        <w:rPr>
          <w:rFonts w:ascii="Calibri" w:hAnsi="Calibri"/>
          <w:spacing w:val="-1"/>
          <w:sz w:val="16"/>
          <w:u w:val="single"/>
        </w:rPr>
        <w:t xml:space="preserve"> </w:t>
      </w:r>
      <w:r>
        <w:rPr>
          <w:rFonts w:ascii="Calibri" w:hAnsi="Calibri"/>
          <w:sz w:val="16"/>
          <w:u w:val="single"/>
        </w:rPr>
        <w:t>В'ячеславович</w:t>
      </w:r>
    </w:p>
    <w:p w:rsidR="005D4A2F" w:rsidRDefault="008338FA">
      <w:pPr>
        <w:ind w:left="1571"/>
        <w:rPr>
          <w:rFonts w:ascii="Calibri" w:hAnsi="Calibri"/>
          <w:sz w:val="16"/>
        </w:rPr>
      </w:pPr>
      <w:r>
        <w:rPr>
          <w:rFonts w:ascii="Calibri" w:hAnsi="Calibri"/>
          <w:sz w:val="16"/>
        </w:rPr>
        <w:t>Сертифікат</w:t>
      </w:r>
      <w:r>
        <w:rPr>
          <w:rFonts w:ascii="Calibri" w:hAnsi="Calibri"/>
          <w:spacing w:val="-7"/>
          <w:sz w:val="16"/>
        </w:rPr>
        <w:t xml:space="preserve"> </w:t>
      </w:r>
      <w:r>
        <w:rPr>
          <w:rFonts w:ascii="Calibri" w:hAnsi="Calibri"/>
          <w:sz w:val="16"/>
          <w:u w:val="single"/>
        </w:rPr>
        <w:t>58E2D9E7F900307B04000000B8E430009F108E00</w:t>
      </w:r>
    </w:p>
    <w:p w:rsidR="005D4A2F" w:rsidRDefault="008338FA">
      <w:pPr>
        <w:tabs>
          <w:tab w:val="left" w:pos="1570"/>
        </w:tabs>
        <w:rPr>
          <w:rFonts w:ascii="Calibri" w:hAnsi="Calibri"/>
          <w:sz w:val="16"/>
        </w:rPr>
      </w:pPr>
      <w:r>
        <w:rPr>
          <w:rFonts w:ascii="Calibri" w:hAnsi="Calibri"/>
          <w:color w:val="F2F2F2"/>
          <w:position w:val="-7"/>
          <w:sz w:val="18"/>
        </w:rPr>
        <w:t>.</w:t>
      </w:r>
      <w:r>
        <w:rPr>
          <w:rFonts w:ascii="Calibri" w:hAnsi="Calibri"/>
          <w:color w:val="F2F2F2"/>
          <w:position w:val="-7"/>
          <w:sz w:val="18"/>
        </w:rPr>
        <w:tab/>
      </w:r>
      <w:r>
        <w:rPr>
          <w:rFonts w:ascii="Calibri" w:hAnsi="Calibri"/>
          <w:sz w:val="16"/>
        </w:rPr>
        <w:t>Дійсний</w:t>
      </w:r>
      <w:r>
        <w:rPr>
          <w:rFonts w:ascii="Calibri" w:hAnsi="Calibri"/>
          <w:spacing w:val="-2"/>
          <w:sz w:val="16"/>
        </w:rPr>
        <w:t xml:space="preserve"> </w:t>
      </w:r>
      <w:r>
        <w:rPr>
          <w:rFonts w:ascii="Calibri" w:hAnsi="Calibri"/>
          <w:sz w:val="16"/>
        </w:rPr>
        <w:t>з</w:t>
      </w:r>
      <w:r>
        <w:rPr>
          <w:rFonts w:ascii="Calibri" w:hAnsi="Calibri"/>
          <w:spacing w:val="-1"/>
          <w:sz w:val="16"/>
        </w:rPr>
        <w:t xml:space="preserve"> </w:t>
      </w:r>
      <w:r>
        <w:rPr>
          <w:rFonts w:ascii="Calibri" w:hAnsi="Calibri"/>
          <w:sz w:val="16"/>
          <w:u w:val="single"/>
        </w:rPr>
        <w:t>11.01.2021</w:t>
      </w:r>
      <w:r>
        <w:rPr>
          <w:rFonts w:ascii="Calibri" w:hAnsi="Calibri"/>
          <w:spacing w:val="-1"/>
          <w:sz w:val="16"/>
          <w:u w:val="single"/>
        </w:rPr>
        <w:t xml:space="preserve"> </w:t>
      </w:r>
      <w:r>
        <w:rPr>
          <w:rFonts w:ascii="Calibri" w:hAnsi="Calibri"/>
          <w:sz w:val="16"/>
          <w:u w:val="single"/>
        </w:rPr>
        <w:t>0:00:00</w:t>
      </w:r>
      <w:r>
        <w:rPr>
          <w:rFonts w:ascii="Calibri" w:hAnsi="Calibri"/>
          <w:spacing w:val="-2"/>
          <w:sz w:val="16"/>
        </w:rPr>
        <w:t xml:space="preserve"> </w:t>
      </w:r>
      <w:r>
        <w:rPr>
          <w:rFonts w:ascii="Calibri" w:hAnsi="Calibri"/>
          <w:sz w:val="16"/>
        </w:rPr>
        <w:t>по</w:t>
      </w:r>
      <w:r>
        <w:rPr>
          <w:rFonts w:ascii="Calibri" w:hAnsi="Calibri"/>
          <w:spacing w:val="-1"/>
          <w:sz w:val="16"/>
        </w:rPr>
        <w:t xml:space="preserve"> </w:t>
      </w:r>
      <w:r>
        <w:rPr>
          <w:rFonts w:ascii="Calibri" w:hAnsi="Calibri"/>
          <w:sz w:val="16"/>
          <w:u w:val="single"/>
        </w:rPr>
        <w:t>11.01.2023</w:t>
      </w:r>
      <w:r>
        <w:rPr>
          <w:rFonts w:ascii="Calibri" w:hAnsi="Calibri"/>
          <w:spacing w:val="-1"/>
          <w:sz w:val="16"/>
          <w:u w:val="single"/>
        </w:rPr>
        <w:t xml:space="preserve"> </w:t>
      </w:r>
      <w:r>
        <w:rPr>
          <w:rFonts w:ascii="Calibri" w:hAnsi="Calibri"/>
          <w:sz w:val="16"/>
          <w:u w:val="single"/>
        </w:rPr>
        <w:t>0:00:00</w:t>
      </w:r>
    </w:p>
    <w:p w:rsidR="005D4A2F" w:rsidRDefault="005D4A2F">
      <w:pPr>
        <w:rPr>
          <w:rFonts w:ascii="Calibri" w:hAnsi="Calibri"/>
          <w:sz w:val="16"/>
        </w:rPr>
        <w:sectPr w:rsidR="005D4A2F">
          <w:type w:val="continuous"/>
          <w:pgSz w:w="11910" w:h="16840"/>
          <w:pgMar w:top="620" w:right="440" w:bottom="0" w:left="0" w:header="708" w:footer="708" w:gutter="0"/>
          <w:cols w:space="720"/>
        </w:sectPr>
      </w:pPr>
    </w:p>
    <w:p w:rsidR="005D4A2F" w:rsidRDefault="008338FA">
      <w:pPr>
        <w:spacing w:before="68" w:after="7"/>
        <w:ind w:left="867"/>
        <w:jc w:val="center"/>
        <w:rPr>
          <w:sz w:val="24"/>
        </w:rPr>
      </w:pPr>
      <w:r>
        <w:rPr>
          <w:sz w:val="24"/>
        </w:rPr>
        <w:lastRenderedPageBreak/>
        <w:t>2</w:t>
      </w:r>
    </w:p>
    <w:tbl>
      <w:tblPr>
        <w:tblStyle w:val="TableNormal"/>
        <w:tblW w:w="0" w:type="auto"/>
        <w:tblInd w:w="8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1"/>
        <w:gridCol w:w="2967"/>
        <w:gridCol w:w="3329"/>
        <w:gridCol w:w="1475"/>
        <w:gridCol w:w="1131"/>
        <w:gridCol w:w="791"/>
        <w:gridCol w:w="362"/>
      </w:tblGrid>
      <w:tr w:rsidR="005D4A2F">
        <w:trPr>
          <w:trHeight w:val="2869"/>
        </w:trPr>
        <w:tc>
          <w:tcPr>
            <w:tcW w:w="431" w:type="dxa"/>
          </w:tcPr>
          <w:p w:rsidR="005D4A2F" w:rsidRDefault="005D4A2F">
            <w:pPr>
              <w:pStyle w:val="TableParagraph"/>
              <w:spacing w:before="0"/>
              <w:ind w:left="0"/>
            </w:pPr>
          </w:p>
        </w:tc>
        <w:tc>
          <w:tcPr>
            <w:tcW w:w="2967" w:type="dxa"/>
          </w:tcPr>
          <w:p w:rsidR="005D4A2F" w:rsidRDefault="005D4A2F">
            <w:pPr>
              <w:pStyle w:val="TableParagraph"/>
              <w:spacing w:before="0"/>
              <w:ind w:left="0"/>
            </w:pPr>
          </w:p>
        </w:tc>
        <w:tc>
          <w:tcPr>
            <w:tcW w:w="7088" w:type="dxa"/>
            <w:gridSpan w:val="5"/>
          </w:tcPr>
          <w:p w:rsidR="005D4A2F" w:rsidRDefault="008338FA">
            <w:pPr>
              <w:pStyle w:val="TableParagraph"/>
              <w:spacing w:before="55"/>
              <w:rPr>
                <w:sz w:val="24"/>
              </w:rPr>
            </w:pPr>
            <w:r>
              <w:rPr>
                <w:sz w:val="24"/>
              </w:rPr>
              <w:t>статус».</w:t>
            </w:r>
          </w:p>
          <w:p w:rsidR="005D4A2F" w:rsidRDefault="008338FA">
            <w:pPr>
              <w:pStyle w:val="TableParagraph"/>
              <w:spacing w:before="0"/>
              <w:ind w:right="34" w:firstLine="217"/>
              <w:jc w:val="both"/>
              <w:rPr>
                <w:sz w:val="24"/>
              </w:rPr>
            </w:pPr>
            <w:r>
              <w:rPr>
                <w:sz w:val="24"/>
              </w:rPr>
              <w:t>У разі якщо заявником є іноземець або особа без громадянства,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документом, що посвідчує особу, є національний, дипломатичний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 службовий паспорт іноземця або інший документ, що посвідчує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іноземця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або особи без громадянства.</w:t>
            </w:r>
          </w:p>
          <w:p w:rsidR="005D4A2F" w:rsidRDefault="008338FA">
            <w:pPr>
              <w:pStyle w:val="TableParagraph"/>
              <w:spacing w:before="0"/>
              <w:ind w:right="35" w:firstLine="215"/>
              <w:jc w:val="both"/>
              <w:rPr>
                <w:sz w:val="24"/>
              </w:rPr>
            </w:pPr>
            <w:r>
              <w:rPr>
                <w:sz w:val="24"/>
              </w:rPr>
              <w:t>У разі подання документів представником додатково подається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примірник оригіналу (нотаріально засвідчена копія) документа, 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засвідчує його повноваження (крім випадку, якщо відомості 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повноваження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цього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містяться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Єдиному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державному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реєстрі)</w:t>
            </w:r>
          </w:p>
        </w:tc>
      </w:tr>
      <w:tr w:rsidR="005D4A2F">
        <w:trPr>
          <w:trHeight w:val="1770"/>
        </w:trPr>
        <w:tc>
          <w:tcPr>
            <w:tcW w:w="431" w:type="dxa"/>
          </w:tcPr>
          <w:p w:rsidR="005D4A2F" w:rsidRDefault="008338FA">
            <w:pPr>
              <w:pStyle w:val="TableParagraph"/>
              <w:ind w:left="0" w:right="133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967" w:type="dxa"/>
          </w:tcPr>
          <w:p w:rsidR="005D4A2F" w:rsidRDefault="008338FA">
            <w:pPr>
              <w:pStyle w:val="TableParagraph"/>
              <w:ind w:right="36"/>
              <w:rPr>
                <w:sz w:val="24"/>
              </w:rPr>
            </w:pPr>
            <w:r>
              <w:rPr>
                <w:sz w:val="24"/>
              </w:rPr>
              <w:t>Порядок та спосіб подання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документів, необхідних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отримання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адміністративної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</w:p>
        </w:tc>
        <w:tc>
          <w:tcPr>
            <w:tcW w:w="7088" w:type="dxa"/>
            <w:gridSpan w:val="5"/>
          </w:tcPr>
          <w:p w:rsidR="005D4A2F" w:rsidRDefault="008338FA">
            <w:pPr>
              <w:pStyle w:val="TableParagraph"/>
              <w:numPr>
                <w:ilvl w:val="0"/>
                <w:numId w:val="1"/>
              </w:numPr>
              <w:tabs>
                <w:tab w:val="left" w:pos="543"/>
              </w:tabs>
              <w:ind w:right="35" w:firstLine="217"/>
              <w:jc w:val="both"/>
              <w:rPr>
                <w:sz w:val="24"/>
              </w:rPr>
            </w:pPr>
            <w:r>
              <w:rPr>
                <w:sz w:val="24"/>
              </w:rPr>
              <w:t>У паперовій формі документи подаються заявником особисто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поштовим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відправленням.</w:t>
            </w:r>
          </w:p>
          <w:p w:rsidR="005D4A2F" w:rsidRDefault="008338FA">
            <w:pPr>
              <w:pStyle w:val="TableParagraph"/>
              <w:numPr>
                <w:ilvl w:val="0"/>
                <w:numId w:val="1"/>
              </w:numPr>
              <w:tabs>
                <w:tab w:val="left" w:pos="561"/>
              </w:tabs>
              <w:spacing w:before="0"/>
              <w:ind w:right="35" w:firstLine="217"/>
              <w:jc w:val="both"/>
              <w:rPr>
                <w:sz w:val="24"/>
              </w:rPr>
            </w:pPr>
            <w:r>
              <w:rPr>
                <w:sz w:val="24"/>
              </w:rPr>
              <w:t>В електронній формі документи подаються з використанням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Єдиного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державного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вебпорталу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послуг,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послуг, надання яких зазначений </w:t>
            </w:r>
            <w:proofErr w:type="spellStart"/>
            <w:r>
              <w:rPr>
                <w:sz w:val="24"/>
              </w:rPr>
              <w:t>вебпортал</w:t>
            </w:r>
            <w:proofErr w:type="spellEnd"/>
            <w:r>
              <w:rPr>
                <w:sz w:val="24"/>
              </w:rPr>
              <w:t xml:space="preserve"> не забезпечує, – 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портал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електронних сервісів*</w:t>
            </w:r>
          </w:p>
        </w:tc>
      </w:tr>
      <w:tr w:rsidR="005D4A2F">
        <w:trPr>
          <w:trHeight w:val="2322"/>
        </w:trPr>
        <w:tc>
          <w:tcPr>
            <w:tcW w:w="431" w:type="dxa"/>
          </w:tcPr>
          <w:p w:rsidR="005D4A2F" w:rsidRDefault="008338FA">
            <w:pPr>
              <w:pStyle w:val="TableParagraph"/>
              <w:ind w:left="0" w:right="73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967" w:type="dxa"/>
          </w:tcPr>
          <w:p w:rsidR="005D4A2F" w:rsidRDefault="008338FA">
            <w:pPr>
              <w:pStyle w:val="TableParagraph"/>
              <w:ind w:right="223"/>
              <w:jc w:val="both"/>
              <w:rPr>
                <w:sz w:val="24"/>
              </w:rPr>
            </w:pPr>
            <w:r>
              <w:rPr>
                <w:sz w:val="24"/>
              </w:rPr>
              <w:t>Платність (безоплатність)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надання адміністративної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</w:p>
        </w:tc>
        <w:tc>
          <w:tcPr>
            <w:tcW w:w="7088" w:type="dxa"/>
            <w:gridSpan w:val="5"/>
          </w:tcPr>
          <w:p w:rsidR="005D4A2F" w:rsidRDefault="008338FA">
            <w:pPr>
              <w:pStyle w:val="TableParagraph"/>
              <w:ind w:right="35" w:firstLine="217"/>
              <w:jc w:val="both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виправлення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помилки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відомостях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Єдиного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фізичних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підприємців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громадських формувань, допущеної </w:t>
            </w:r>
            <w:r>
              <w:rPr>
                <w:sz w:val="24"/>
                <w:u w:val="single"/>
              </w:rPr>
              <w:t>не з вини</w:t>
            </w:r>
            <w:r>
              <w:rPr>
                <w:sz w:val="24"/>
              </w:rPr>
              <w:t xml:space="preserve"> суб’єкта державної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справляється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адміністративний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збір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розмірі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відсотків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адміністративного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збору,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встановленого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першою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фізичних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підприємців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громадських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формувань»</w:t>
            </w:r>
          </w:p>
        </w:tc>
      </w:tr>
      <w:tr w:rsidR="005D4A2F">
        <w:trPr>
          <w:trHeight w:val="666"/>
        </w:trPr>
        <w:tc>
          <w:tcPr>
            <w:tcW w:w="431" w:type="dxa"/>
          </w:tcPr>
          <w:p w:rsidR="005D4A2F" w:rsidRDefault="008338FA">
            <w:pPr>
              <w:pStyle w:val="TableParagraph"/>
              <w:ind w:left="0" w:right="73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967" w:type="dxa"/>
          </w:tcPr>
          <w:p w:rsidR="005D4A2F" w:rsidRDefault="008338FA">
            <w:pPr>
              <w:pStyle w:val="TableParagraph"/>
              <w:ind w:right="254"/>
              <w:rPr>
                <w:sz w:val="24"/>
              </w:rPr>
            </w:pPr>
            <w:r>
              <w:rPr>
                <w:sz w:val="24"/>
              </w:rPr>
              <w:t>Строк надання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адміністративної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</w:p>
        </w:tc>
        <w:tc>
          <w:tcPr>
            <w:tcW w:w="7088" w:type="dxa"/>
            <w:gridSpan w:val="5"/>
          </w:tcPr>
          <w:p w:rsidR="005D4A2F" w:rsidRDefault="008338FA">
            <w:pPr>
              <w:pStyle w:val="TableParagraph"/>
              <w:ind w:left="27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надходження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повідомлення</w:t>
            </w:r>
          </w:p>
        </w:tc>
      </w:tr>
      <w:tr w:rsidR="005D4A2F">
        <w:trPr>
          <w:trHeight w:val="942"/>
        </w:trPr>
        <w:tc>
          <w:tcPr>
            <w:tcW w:w="431" w:type="dxa"/>
          </w:tcPr>
          <w:p w:rsidR="005D4A2F" w:rsidRDefault="008338FA">
            <w:pPr>
              <w:pStyle w:val="TableParagraph"/>
              <w:ind w:left="0" w:right="73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967" w:type="dxa"/>
          </w:tcPr>
          <w:p w:rsidR="005D4A2F" w:rsidRDefault="008338FA">
            <w:pPr>
              <w:pStyle w:val="TableParagraph"/>
              <w:ind w:right="254"/>
              <w:rPr>
                <w:sz w:val="24"/>
              </w:rPr>
            </w:pPr>
            <w:r>
              <w:rPr>
                <w:sz w:val="24"/>
              </w:rPr>
              <w:t>Перелік підстав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відмови у наданні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адміністративної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</w:p>
        </w:tc>
        <w:tc>
          <w:tcPr>
            <w:tcW w:w="3329" w:type="dxa"/>
            <w:tcBorders>
              <w:right w:val="nil"/>
            </w:tcBorders>
          </w:tcPr>
          <w:p w:rsidR="005D4A2F" w:rsidRDefault="008338FA">
            <w:pPr>
              <w:pStyle w:val="TableParagraph"/>
              <w:tabs>
                <w:tab w:val="left" w:pos="761"/>
                <w:tab w:val="left" w:pos="1690"/>
                <w:tab w:val="left" w:pos="2923"/>
              </w:tabs>
              <w:ind w:right="88" w:firstLine="217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z w:val="24"/>
              </w:rPr>
              <w:tab/>
              <w:t>подано</w:t>
            </w:r>
            <w:r>
              <w:rPr>
                <w:sz w:val="24"/>
              </w:rPr>
              <w:tab/>
              <w:t>документ,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що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виправлення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помилки</w:t>
            </w:r>
          </w:p>
        </w:tc>
        <w:tc>
          <w:tcPr>
            <w:tcW w:w="1475" w:type="dxa"/>
            <w:tcBorders>
              <w:left w:val="nil"/>
              <w:right w:val="nil"/>
            </w:tcBorders>
          </w:tcPr>
          <w:p w:rsidR="005D4A2F" w:rsidRDefault="008338FA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підтверджує</w:t>
            </w:r>
          </w:p>
        </w:tc>
        <w:tc>
          <w:tcPr>
            <w:tcW w:w="1131" w:type="dxa"/>
            <w:tcBorders>
              <w:left w:val="nil"/>
              <w:right w:val="nil"/>
            </w:tcBorders>
          </w:tcPr>
          <w:p w:rsidR="005D4A2F" w:rsidRDefault="008338FA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внесення</w:t>
            </w:r>
          </w:p>
        </w:tc>
        <w:tc>
          <w:tcPr>
            <w:tcW w:w="791" w:type="dxa"/>
            <w:tcBorders>
              <w:left w:val="nil"/>
              <w:right w:val="nil"/>
            </w:tcBorders>
          </w:tcPr>
          <w:p w:rsidR="005D4A2F" w:rsidRDefault="008338FA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плати</w:t>
            </w:r>
          </w:p>
        </w:tc>
        <w:tc>
          <w:tcPr>
            <w:tcW w:w="362" w:type="dxa"/>
            <w:tcBorders>
              <w:left w:val="nil"/>
            </w:tcBorders>
          </w:tcPr>
          <w:p w:rsidR="005D4A2F" w:rsidRDefault="008338FA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за</w:t>
            </w:r>
          </w:p>
        </w:tc>
      </w:tr>
      <w:tr w:rsidR="005D4A2F">
        <w:trPr>
          <w:trHeight w:val="942"/>
        </w:trPr>
        <w:tc>
          <w:tcPr>
            <w:tcW w:w="431" w:type="dxa"/>
          </w:tcPr>
          <w:p w:rsidR="005D4A2F" w:rsidRDefault="008338FA">
            <w:pPr>
              <w:pStyle w:val="TableParagraph"/>
              <w:ind w:left="0" w:right="73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967" w:type="dxa"/>
          </w:tcPr>
          <w:p w:rsidR="005D4A2F" w:rsidRDefault="008338FA">
            <w:pPr>
              <w:pStyle w:val="TableParagraph"/>
              <w:ind w:right="254"/>
              <w:rPr>
                <w:sz w:val="24"/>
              </w:rPr>
            </w:pPr>
            <w:r>
              <w:rPr>
                <w:sz w:val="24"/>
              </w:rPr>
              <w:t>Результат надання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адміністративної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</w:p>
        </w:tc>
        <w:tc>
          <w:tcPr>
            <w:tcW w:w="7088" w:type="dxa"/>
            <w:gridSpan w:val="5"/>
          </w:tcPr>
          <w:p w:rsidR="005D4A2F" w:rsidRDefault="008338FA">
            <w:pPr>
              <w:pStyle w:val="TableParagraph"/>
              <w:ind w:right="35" w:firstLine="217"/>
              <w:jc w:val="both"/>
              <w:rPr>
                <w:sz w:val="24"/>
              </w:rPr>
            </w:pPr>
            <w:r>
              <w:rPr>
                <w:sz w:val="24"/>
              </w:rPr>
              <w:t>Виправлення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помилки,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допущеної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відомостях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Єдиного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державного реєстру юридичних осіб, фізичних осіб – підприємців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громадських формувань</w:t>
            </w:r>
          </w:p>
        </w:tc>
      </w:tr>
      <w:tr w:rsidR="005D4A2F">
        <w:trPr>
          <w:trHeight w:val="666"/>
        </w:trPr>
        <w:tc>
          <w:tcPr>
            <w:tcW w:w="431" w:type="dxa"/>
          </w:tcPr>
          <w:p w:rsidR="005D4A2F" w:rsidRDefault="008338FA">
            <w:pPr>
              <w:pStyle w:val="TableParagraph"/>
              <w:ind w:left="0" w:right="73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967" w:type="dxa"/>
          </w:tcPr>
          <w:p w:rsidR="005D4A2F" w:rsidRDefault="008338FA">
            <w:pPr>
              <w:pStyle w:val="TableParagraph"/>
              <w:ind w:right="628"/>
              <w:rPr>
                <w:sz w:val="24"/>
              </w:rPr>
            </w:pPr>
            <w:r>
              <w:rPr>
                <w:sz w:val="24"/>
              </w:rPr>
              <w:t>Способи отримання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(результату)</w:t>
            </w:r>
          </w:p>
        </w:tc>
        <w:tc>
          <w:tcPr>
            <w:tcW w:w="7088" w:type="dxa"/>
            <w:gridSpan w:val="5"/>
          </w:tcPr>
          <w:p w:rsidR="005D4A2F" w:rsidRDefault="008338FA">
            <w:pPr>
              <w:pStyle w:val="TableParagraph"/>
              <w:ind w:left="279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самий спосіб,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 який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подано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повідомлення</w:t>
            </w:r>
          </w:p>
        </w:tc>
      </w:tr>
    </w:tbl>
    <w:p w:rsidR="005D4A2F" w:rsidRDefault="008338FA">
      <w:pPr>
        <w:ind w:left="850"/>
        <w:rPr>
          <w:sz w:val="14"/>
        </w:rPr>
      </w:pPr>
      <w:r>
        <w:rPr>
          <w:sz w:val="14"/>
        </w:rPr>
        <w:t>*</w:t>
      </w:r>
      <w:r>
        <w:rPr>
          <w:spacing w:val="15"/>
          <w:sz w:val="14"/>
        </w:rPr>
        <w:t xml:space="preserve"> </w:t>
      </w:r>
      <w:r>
        <w:rPr>
          <w:sz w:val="14"/>
        </w:rPr>
        <w:t>Після</w:t>
      </w:r>
      <w:r>
        <w:rPr>
          <w:spacing w:val="15"/>
          <w:sz w:val="14"/>
        </w:rPr>
        <w:t xml:space="preserve"> </w:t>
      </w:r>
      <w:r>
        <w:rPr>
          <w:sz w:val="14"/>
        </w:rPr>
        <w:t>доопрацювання</w:t>
      </w:r>
      <w:r>
        <w:rPr>
          <w:spacing w:val="15"/>
          <w:sz w:val="14"/>
        </w:rPr>
        <w:t xml:space="preserve"> </w:t>
      </w:r>
      <w:r>
        <w:rPr>
          <w:sz w:val="14"/>
        </w:rPr>
        <w:t>Єдиного</w:t>
      </w:r>
      <w:r>
        <w:rPr>
          <w:spacing w:val="15"/>
          <w:sz w:val="14"/>
        </w:rPr>
        <w:t xml:space="preserve"> </w:t>
      </w:r>
      <w:r>
        <w:rPr>
          <w:sz w:val="14"/>
        </w:rPr>
        <w:t>державного</w:t>
      </w:r>
      <w:r>
        <w:rPr>
          <w:spacing w:val="15"/>
          <w:sz w:val="14"/>
        </w:rPr>
        <w:t xml:space="preserve"> </w:t>
      </w:r>
      <w:proofErr w:type="spellStart"/>
      <w:r>
        <w:rPr>
          <w:sz w:val="14"/>
        </w:rPr>
        <w:t>вебпорталу</w:t>
      </w:r>
      <w:proofErr w:type="spellEnd"/>
      <w:r>
        <w:rPr>
          <w:spacing w:val="15"/>
          <w:sz w:val="14"/>
        </w:rPr>
        <w:t xml:space="preserve"> </w:t>
      </w:r>
      <w:r>
        <w:rPr>
          <w:sz w:val="14"/>
        </w:rPr>
        <w:t>електронних</w:t>
      </w:r>
      <w:r>
        <w:rPr>
          <w:spacing w:val="15"/>
          <w:sz w:val="14"/>
        </w:rPr>
        <w:t xml:space="preserve"> </w:t>
      </w:r>
      <w:r>
        <w:rPr>
          <w:sz w:val="14"/>
        </w:rPr>
        <w:t>послуг</w:t>
      </w:r>
      <w:r>
        <w:rPr>
          <w:spacing w:val="15"/>
          <w:sz w:val="14"/>
        </w:rPr>
        <w:t xml:space="preserve"> </w:t>
      </w:r>
      <w:r>
        <w:rPr>
          <w:sz w:val="14"/>
        </w:rPr>
        <w:t>та/або</w:t>
      </w:r>
      <w:r>
        <w:rPr>
          <w:spacing w:val="16"/>
          <w:sz w:val="14"/>
        </w:rPr>
        <w:t xml:space="preserve"> </w:t>
      </w:r>
      <w:r>
        <w:rPr>
          <w:sz w:val="14"/>
        </w:rPr>
        <w:t>порталу</w:t>
      </w:r>
      <w:r>
        <w:rPr>
          <w:spacing w:val="15"/>
          <w:sz w:val="14"/>
        </w:rPr>
        <w:t xml:space="preserve"> </w:t>
      </w:r>
      <w:r>
        <w:rPr>
          <w:sz w:val="14"/>
        </w:rPr>
        <w:t>електронних</w:t>
      </w:r>
      <w:r>
        <w:rPr>
          <w:spacing w:val="15"/>
          <w:sz w:val="14"/>
        </w:rPr>
        <w:t xml:space="preserve"> </w:t>
      </w:r>
      <w:r>
        <w:rPr>
          <w:sz w:val="14"/>
        </w:rPr>
        <w:t>сервісів,</w:t>
      </w:r>
      <w:r>
        <w:rPr>
          <w:spacing w:val="15"/>
          <w:sz w:val="14"/>
        </w:rPr>
        <w:t xml:space="preserve"> </w:t>
      </w:r>
      <w:r>
        <w:rPr>
          <w:sz w:val="14"/>
        </w:rPr>
        <w:t>які</w:t>
      </w:r>
      <w:r>
        <w:rPr>
          <w:spacing w:val="15"/>
          <w:sz w:val="14"/>
        </w:rPr>
        <w:t xml:space="preserve"> </w:t>
      </w:r>
      <w:r>
        <w:rPr>
          <w:sz w:val="14"/>
        </w:rPr>
        <w:t>будуть</w:t>
      </w:r>
      <w:r>
        <w:rPr>
          <w:spacing w:val="16"/>
          <w:sz w:val="14"/>
        </w:rPr>
        <w:t xml:space="preserve"> </w:t>
      </w:r>
      <w:r>
        <w:rPr>
          <w:sz w:val="14"/>
        </w:rPr>
        <w:t>забезпечувати</w:t>
      </w:r>
      <w:r>
        <w:rPr>
          <w:spacing w:val="15"/>
          <w:sz w:val="14"/>
        </w:rPr>
        <w:t xml:space="preserve"> </w:t>
      </w:r>
      <w:r>
        <w:rPr>
          <w:sz w:val="14"/>
        </w:rPr>
        <w:t>можливість</w:t>
      </w:r>
      <w:r>
        <w:rPr>
          <w:spacing w:val="15"/>
          <w:sz w:val="14"/>
        </w:rPr>
        <w:t xml:space="preserve"> </w:t>
      </w:r>
      <w:r>
        <w:rPr>
          <w:sz w:val="14"/>
        </w:rPr>
        <w:t>подання</w:t>
      </w:r>
      <w:r>
        <w:rPr>
          <w:spacing w:val="16"/>
          <w:sz w:val="14"/>
        </w:rPr>
        <w:t xml:space="preserve"> </w:t>
      </w:r>
      <w:r>
        <w:rPr>
          <w:sz w:val="14"/>
        </w:rPr>
        <w:t>таких</w:t>
      </w:r>
      <w:r>
        <w:rPr>
          <w:spacing w:val="1"/>
          <w:sz w:val="14"/>
        </w:rPr>
        <w:t xml:space="preserve"> </w:t>
      </w:r>
      <w:r>
        <w:rPr>
          <w:sz w:val="14"/>
        </w:rPr>
        <w:t>документів в</w:t>
      </w:r>
      <w:r>
        <w:rPr>
          <w:spacing w:val="-1"/>
          <w:sz w:val="14"/>
        </w:rPr>
        <w:t xml:space="preserve"> </w:t>
      </w:r>
      <w:r>
        <w:rPr>
          <w:sz w:val="14"/>
        </w:rPr>
        <w:t>електронній формі</w:t>
      </w:r>
    </w:p>
    <w:p w:rsidR="005D4A2F" w:rsidRDefault="005D4A2F">
      <w:pPr>
        <w:spacing w:before="11"/>
        <w:rPr>
          <w:sz w:val="23"/>
        </w:rPr>
      </w:pPr>
    </w:p>
    <w:p w:rsidR="005D4A2F" w:rsidRDefault="005D4A2F">
      <w:pPr>
        <w:pStyle w:val="a3"/>
        <w:tabs>
          <w:tab w:val="left" w:pos="8753"/>
        </w:tabs>
        <w:ind w:left="850"/>
      </w:pPr>
    </w:p>
    <w:sectPr w:rsidR="005D4A2F" w:rsidSect="005D4A2F">
      <w:pgSz w:w="11910" w:h="16840"/>
      <w:pgMar w:top="340" w:right="440" w:bottom="280" w:left="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235B09"/>
    <w:multiLevelType w:val="hybridMultilevel"/>
    <w:tmpl w:val="5D668344"/>
    <w:lvl w:ilvl="0" w:tplc="2CF2B324">
      <w:start w:val="1"/>
      <w:numFmt w:val="decimal"/>
      <w:lvlText w:val="%1."/>
      <w:lvlJc w:val="left"/>
      <w:pPr>
        <w:ind w:left="62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E200DF26">
      <w:numFmt w:val="bullet"/>
      <w:lvlText w:val="•"/>
      <w:lvlJc w:val="left"/>
      <w:pPr>
        <w:ind w:left="760" w:hanging="264"/>
      </w:pPr>
      <w:rPr>
        <w:rFonts w:hint="default"/>
        <w:lang w:val="uk-UA" w:eastAsia="en-US" w:bidi="ar-SA"/>
      </w:rPr>
    </w:lvl>
    <w:lvl w:ilvl="2" w:tplc="705290C6">
      <w:numFmt w:val="bullet"/>
      <w:lvlText w:val="•"/>
      <w:lvlJc w:val="left"/>
      <w:pPr>
        <w:ind w:left="1461" w:hanging="264"/>
      </w:pPr>
      <w:rPr>
        <w:rFonts w:hint="default"/>
        <w:lang w:val="uk-UA" w:eastAsia="en-US" w:bidi="ar-SA"/>
      </w:rPr>
    </w:lvl>
    <w:lvl w:ilvl="3" w:tplc="87506E38">
      <w:numFmt w:val="bullet"/>
      <w:lvlText w:val="•"/>
      <w:lvlJc w:val="left"/>
      <w:pPr>
        <w:ind w:left="2162" w:hanging="264"/>
      </w:pPr>
      <w:rPr>
        <w:rFonts w:hint="default"/>
        <w:lang w:val="uk-UA" w:eastAsia="en-US" w:bidi="ar-SA"/>
      </w:rPr>
    </w:lvl>
    <w:lvl w:ilvl="4" w:tplc="EBE0A992">
      <w:numFmt w:val="bullet"/>
      <w:lvlText w:val="•"/>
      <w:lvlJc w:val="left"/>
      <w:pPr>
        <w:ind w:left="2863" w:hanging="264"/>
      </w:pPr>
      <w:rPr>
        <w:rFonts w:hint="default"/>
        <w:lang w:val="uk-UA" w:eastAsia="en-US" w:bidi="ar-SA"/>
      </w:rPr>
    </w:lvl>
    <w:lvl w:ilvl="5" w:tplc="B308F0A4">
      <w:numFmt w:val="bullet"/>
      <w:lvlText w:val="•"/>
      <w:lvlJc w:val="left"/>
      <w:pPr>
        <w:ind w:left="3564" w:hanging="264"/>
      </w:pPr>
      <w:rPr>
        <w:rFonts w:hint="default"/>
        <w:lang w:val="uk-UA" w:eastAsia="en-US" w:bidi="ar-SA"/>
      </w:rPr>
    </w:lvl>
    <w:lvl w:ilvl="6" w:tplc="89983470">
      <w:numFmt w:val="bullet"/>
      <w:lvlText w:val="•"/>
      <w:lvlJc w:val="left"/>
      <w:pPr>
        <w:ind w:left="4264" w:hanging="264"/>
      </w:pPr>
      <w:rPr>
        <w:rFonts w:hint="default"/>
        <w:lang w:val="uk-UA" w:eastAsia="en-US" w:bidi="ar-SA"/>
      </w:rPr>
    </w:lvl>
    <w:lvl w:ilvl="7" w:tplc="F4E82BAA">
      <w:numFmt w:val="bullet"/>
      <w:lvlText w:val="•"/>
      <w:lvlJc w:val="left"/>
      <w:pPr>
        <w:ind w:left="4965" w:hanging="264"/>
      </w:pPr>
      <w:rPr>
        <w:rFonts w:hint="default"/>
        <w:lang w:val="uk-UA" w:eastAsia="en-US" w:bidi="ar-SA"/>
      </w:rPr>
    </w:lvl>
    <w:lvl w:ilvl="8" w:tplc="8696CE9C">
      <w:numFmt w:val="bullet"/>
      <w:lvlText w:val="•"/>
      <w:lvlJc w:val="left"/>
      <w:pPr>
        <w:ind w:left="5666" w:hanging="264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5D4A2F"/>
    <w:rsid w:val="00031788"/>
    <w:rsid w:val="005D4A2F"/>
    <w:rsid w:val="00671032"/>
    <w:rsid w:val="0076797D"/>
    <w:rsid w:val="007D2042"/>
    <w:rsid w:val="008338FA"/>
    <w:rsid w:val="00B04336"/>
    <w:rsid w:val="00B44394"/>
    <w:rsid w:val="00E639AB"/>
    <w:rsid w:val="00FE4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D4A2F"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D4A2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D4A2F"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5D4A2F"/>
  </w:style>
  <w:style w:type="paragraph" w:customStyle="1" w:styleId="TableParagraph">
    <w:name w:val="Table Paragraph"/>
    <w:basedOn w:val="a"/>
    <w:uiPriority w:val="1"/>
    <w:qFormat/>
    <w:rsid w:val="005D4A2F"/>
    <w:pPr>
      <w:spacing w:before="60"/>
      <w:ind w:left="62"/>
    </w:pPr>
  </w:style>
  <w:style w:type="paragraph" w:styleId="a5">
    <w:name w:val="Balloon Text"/>
    <w:basedOn w:val="a"/>
    <w:link w:val="a6"/>
    <w:uiPriority w:val="99"/>
    <w:semiHidden/>
    <w:unhideWhenUsed/>
    <w:rsid w:val="0067103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1032"/>
    <w:rPr>
      <w:rFonts w:ascii="Tahoma" w:eastAsia="Times New Roman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4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5492-1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695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Примірна форма</vt:lpstr>
    </vt:vector>
  </TitlesOfParts>
  <Company>Grizli777</Company>
  <LinksUpToDate>false</LinksUpToDate>
  <CharactersWithSpaces>4654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Примірна форма</dc:title>
  <dc:creator>Яна Коломієць</dc:creator>
  <cp:lastModifiedBy>рда</cp:lastModifiedBy>
  <cp:revision>8</cp:revision>
  <cp:lastPrinted>2023-01-11T15:13:00Z</cp:lastPrinted>
  <dcterms:created xsi:type="dcterms:W3CDTF">2023-01-10T10:21:00Z</dcterms:created>
  <dcterms:modified xsi:type="dcterms:W3CDTF">2023-01-13T08:22:00Z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2020-02-18T00:00:00Z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2023-01-10T00:00:00Z</vt:filetime>
  </property>
</Properties>
</file>